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EF" w:rsidRDefault="0041367D">
      <w:pPr>
        <w:rPr>
          <w:b/>
          <w:lang w:val="nl-NL"/>
        </w:rPr>
      </w:pPr>
      <w:bookmarkStart w:id="0" w:name="_GoBack"/>
      <w:bookmarkEnd w:id="0"/>
      <w:r w:rsidRPr="0041367D">
        <w:rPr>
          <w:b/>
          <w:lang w:val="nl-NL"/>
        </w:rPr>
        <w:t xml:space="preserve">MR vergadering </w:t>
      </w:r>
      <w:r w:rsidR="00E2470B">
        <w:rPr>
          <w:b/>
          <w:lang w:val="nl-NL"/>
        </w:rPr>
        <w:t>27 juni</w:t>
      </w:r>
      <w:r w:rsidR="00191E34">
        <w:rPr>
          <w:b/>
          <w:lang w:val="nl-NL"/>
        </w:rPr>
        <w:t xml:space="preserve"> 2019</w:t>
      </w:r>
    </w:p>
    <w:p w:rsidR="0041367D" w:rsidRPr="00E065EF" w:rsidRDefault="00394DC7">
      <w:pPr>
        <w:rPr>
          <w:lang w:val="nl-NL"/>
        </w:rPr>
      </w:pPr>
      <w:r w:rsidRPr="00E065EF">
        <w:rPr>
          <w:lang w:val="nl-NL"/>
        </w:rPr>
        <w:t>1</w:t>
      </w:r>
      <w:r w:rsidR="00E065EF">
        <w:rPr>
          <w:lang w:val="nl-NL"/>
        </w:rPr>
        <w:t>8.</w:t>
      </w:r>
      <w:r w:rsidRPr="00E065EF">
        <w:rPr>
          <w:lang w:val="nl-NL"/>
        </w:rPr>
        <w:t>30</w:t>
      </w:r>
      <w:r w:rsidR="00E065EF" w:rsidRPr="00E065EF">
        <w:rPr>
          <w:lang w:val="nl-NL"/>
        </w:rPr>
        <w:t xml:space="preserve"> – 20.</w:t>
      </w:r>
      <w:r w:rsidRPr="00E065EF">
        <w:rPr>
          <w:lang w:val="nl-NL"/>
        </w:rPr>
        <w:t>00</w:t>
      </w:r>
      <w:r w:rsidR="00E065EF" w:rsidRPr="00E065EF">
        <w:rPr>
          <w:lang w:val="nl-NL"/>
        </w:rPr>
        <w:t xml:space="preserve"> uur</w:t>
      </w:r>
      <w:r w:rsidRPr="00E065EF">
        <w:rPr>
          <w:lang w:val="nl-NL"/>
        </w:rPr>
        <w:t xml:space="preserve"> op de Johannesschool</w:t>
      </w:r>
      <w:r w:rsidRPr="00E065EF">
        <w:rPr>
          <w:lang w:val="nl-NL"/>
        </w:rPr>
        <w:br/>
      </w:r>
      <w:r w:rsidR="00E2470B">
        <w:rPr>
          <w:lang w:val="nl-NL"/>
        </w:rPr>
        <w:t>6</w:t>
      </w:r>
      <w:r w:rsidR="0041367D" w:rsidRPr="00E065EF">
        <w:rPr>
          <w:vertAlign w:val="superscript"/>
          <w:lang w:val="nl-NL"/>
        </w:rPr>
        <w:t>e</w:t>
      </w:r>
      <w:r w:rsidRPr="00E065EF">
        <w:rPr>
          <w:lang w:val="nl-NL"/>
        </w:rPr>
        <w:t xml:space="preserve"> vergadering van het schoo</w:t>
      </w:r>
      <w:r w:rsidR="00BD5069" w:rsidRPr="00E065EF">
        <w:rPr>
          <w:lang w:val="nl-NL"/>
        </w:rPr>
        <w:t>ljaar</w:t>
      </w:r>
    </w:p>
    <w:p w:rsidR="00846C76" w:rsidRPr="00B778E3" w:rsidRDefault="006B43C2">
      <w:pPr>
        <w:rPr>
          <w:color w:val="0D0D0D" w:themeColor="text1" w:themeTint="F2"/>
          <w:lang w:val="nl-NL"/>
        </w:rPr>
      </w:pPr>
      <w:r w:rsidRPr="006B43C2">
        <w:rPr>
          <w:color w:val="0D0D0D" w:themeColor="text1" w:themeTint="F2"/>
          <w:lang w:val="nl-NL"/>
        </w:rPr>
        <w:t>Aanwezig: Ellen, Stephanie, Karin, Anneke, Charlotte.</w:t>
      </w:r>
    </w:p>
    <w:p w:rsidR="004535B1" w:rsidRDefault="004535B1" w:rsidP="0041367D">
      <w:pPr>
        <w:pStyle w:val="Lijstalinea"/>
        <w:numPr>
          <w:ilvl w:val="0"/>
          <w:numId w:val="2"/>
        </w:numPr>
        <w:spacing w:line="360" w:lineRule="auto"/>
        <w:rPr>
          <w:i/>
          <w:color w:val="0D0D0D" w:themeColor="text1" w:themeTint="F2"/>
          <w:lang w:val="nl-NL"/>
        </w:rPr>
      </w:pPr>
      <w:r w:rsidRPr="00480CB0">
        <w:rPr>
          <w:i/>
          <w:color w:val="0D0D0D" w:themeColor="text1" w:themeTint="F2"/>
          <w:lang w:val="nl-NL"/>
        </w:rPr>
        <w:t>Opening vergaderin</w:t>
      </w:r>
      <w:r w:rsidR="00B778E3">
        <w:rPr>
          <w:i/>
          <w:color w:val="0D0D0D" w:themeColor="text1" w:themeTint="F2"/>
          <w:lang w:val="nl-NL"/>
        </w:rPr>
        <w:t>g</w:t>
      </w:r>
      <w:r w:rsidR="00652E6A">
        <w:rPr>
          <w:i/>
          <w:color w:val="0D0D0D" w:themeColor="text1" w:themeTint="F2"/>
          <w:lang w:val="nl-NL"/>
        </w:rPr>
        <w:t xml:space="preserve"> </w:t>
      </w:r>
    </w:p>
    <w:p w:rsidR="00394DC7" w:rsidRPr="00480CB0" w:rsidRDefault="00394DC7" w:rsidP="0041367D">
      <w:pPr>
        <w:pStyle w:val="Lijstalinea"/>
        <w:numPr>
          <w:ilvl w:val="0"/>
          <w:numId w:val="2"/>
        </w:numPr>
        <w:spacing w:line="360" w:lineRule="auto"/>
        <w:rPr>
          <w:i/>
          <w:color w:val="0D0D0D" w:themeColor="text1" w:themeTint="F2"/>
          <w:lang w:val="nl-NL"/>
        </w:rPr>
      </w:pPr>
      <w:r w:rsidRPr="00480CB0">
        <w:rPr>
          <w:i/>
          <w:color w:val="0D0D0D" w:themeColor="text1" w:themeTint="F2"/>
          <w:lang w:val="nl-NL"/>
        </w:rPr>
        <w:t>Mededelingen</w:t>
      </w:r>
    </w:p>
    <w:p w:rsidR="00117297" w:rsidRPr="009640A8" w:rsidRDefault="00605161" w:rsidP="00311298">
      <w:pPr>
        <w:pStyle w:val="Lijstalinea"/>
        <w:numPr>
          <w:ilvl w:val="0"/>
          <w:numId w:val="5"/>
        </w:numPr>
        <w:spacing w:line="240" w:lineRule="auto"/>
        <w:rPr>
          <w:color w:val="0D0D0D" w:themeColor="text1" w:themeTint="F2"/>
          <w:lang w:val="nl-NL"/>
        </w:rPr>
      </w:pPr>
      <w:r w:rsidRPr="00480CB0">
        <w:rPr>
          <w:color w:val="0D0D0D" w:themeColor="text1" w:themeTint="F2"/>
          <w:lang w:val="nl-NL"/>
        </w:rPr>
        <w:t xml:space="preserve">Leerpleinen </w:t>
      </w:r>
      <w:r w:rsidR="00E2470B">
        <w:rPr>
          <w:color w:val="0D0D0D" w:themeColor="text1" w:themeTint="F2"/>
          <w:lang w:val="nl-NL"/>
        </w:rPr>
        <w:t xml:space="preserve">zijn ingericht. </w:t>
      </w:r>
      <w:r w:rsidR="008B113D">
        <w:rPr>
          <w:color w:val="0D0D0D" w:themeColor="text1" w:themeTint="F2"/>
          <w:lang w:val="nl-NL"/>
        </w:rPr>
        <w:t>Schoolpleinstickers</w:t>
      </w:r>
      <w:r w:rsidR="00E2470B">
        <w:rPr>
          <w:color w:val="0D0D0D" w:themeColor="text1" w:themeTint="F2"/>
          <w:lang w:val="nl-NL"/>
        </w:rPr>
        <w:t xml:space="preserve">: </w:t>
      </w:r>
      <w:r w:rsidR="00FB765D">
        <w:rPr>
          <w:color w:val="0D0D0D" w:themeColor="text1" w:themeTint="F2"/>
          <w:lang w:val="nl-NL"/>
        </w:rPr>
        <w:t>schoolleiding</w:t>
      </w:r>
      <w:r w:rsidR="00E2470B">
        <w:rPr>
          <w:color w:val="0D0D0D" w:themeColor="text1" w:themeTint="F2"/>
          <w:lang w:val="nl-NL"/>
        </w:rPr>
        <w:t xml:space="preserve"> had er 2 besteld maar nu blijkt dat je er minimaal 3 moet</w:t>
      </w:r>
      <w:r w:rsidR="00114435">
        <w:rPr>
          <w:color w:val="0D0D0D" w:themeColor="text1" w:themeTint="F2"/>
          <w:lang w:val="nl-NL"/>
        </w:rPr>
        <w:t xml:space="preserve"> af</w:t>
      </w:r>
      <w:r w:rsidR="00E2470B">
        <w:rPr>
          <w:color w:val="0D0D0D" w:themeColor="text1" w:themeTint="F2"/>
          <w:lang w:val="nl-NL"/>
        </w:rPr>
        <w:t>nemen</w:t>
      </w:r>
      <w:r w:rsidR="00FB765D">
        <w:rPr>
          <w:color w:val="0D0D0D" w:themeColor="text1" w:themeTint="F2"/>
          <w:lang w:val="nl-NL"/>
        </w:rPr>
        <w:t>. Schoolleiding gaat kijken hoe dit ingericht kan worden. Wellicht kunnen er 3 besteld worden waarbij de OBO er 1 afneemt</w:t>
      </w:r>
      <w:r w:rsidR="00FB765D" w:rsidRPr="009640A8">
        <w:rPr>
          <w:color w:val="0D0D0D" w:themeColor="text1" w:themeTint="F2"/>
          <w:lang w:val="nl-NL"/>
        </w:rPr>
        <w:t>.</w:t>
      </w:r>
      <w:r w:rsidR="00A630F0" w:rsidRPr="009640A8">
        <w:rPr>
          <w:color w:val="0D0D0D" w:themeColor="text1" w:themeTint="F2"/>
          <w:lang w:val="nl-NL"/>
        </w:rPr>
        <w:t xml:space="preserve"> </w:t>
      </w:r>
      <w:r w:rsidR="00FB765D" w:rsidRPr="009640A8">
        <w:rPr>
          <w:color w:val="0D0D0D" w:themeColor="text1" w:themeTint="F2"/>
          <w:lang w:val="nl-NL"/>
        </w:rPr>
        <w:t xml:space="preserve">Karin pakt dit op met </w:t>
      </w:r>
      <w:r w:rsidR="009640A8">
        <w:rPr>
          <w:color w:val="0D0D0D" w:themeColor="text1" w:themeTint="F2"/>
          <w:lang w:val="nl-NL"/>
        </w:rPr>
        <w:t>de OBO</w:t>
      </w:r>
      <w:r w:rsidR="00FB765D" w:rsidRPr="009640A8">
        <w:rPr>
          <w:color w:val="0D0D0D" w:themeColor="text1" w:themeTint="F2"/>
          <w:lang w:val="nl-NL"/>
        </w:rPr>
        <w:t>.</w:t>
      </w:r>
    </w:p>
    <w:p w:rsidR="009640A8" w:rsidRPr="009640A8" w:rsidRDefault="00684EA1" w:rsidP="009640A8">
      <w:pPr>
        <w:pStyle w:val="Lijstalinea"/>
        <w:numPr>
          <w:ilvl w:val="0"/>
          <w:numId w:val="5"/>
        </w:numPr>
        <w:spacing w:line="240" w:lineRule="auto"/>
        <w:rPr>
          <w:color w:val="0D0D0D" w:themeColor="text1" w:themeTint="F2"/>
          <w:lang w:val="nl-NL"/>
        </w:rPr>
      </w:pPr>
      <w:r w:rsidRPr="00B206A5">
        <w:rPr>
          <w:color w:val="0D0D0D" w:themeColor="text1" w:themeTint="F2"/>
          <w:lang w:val="nl-NL"/>
        </w:rPr>
        <w:t xml:space="preserve">Rookvrij schoolplein </w:t>
      </w:r>
      <w:r w:rsidR="00890E90" w:rsidRPr="00B206A5">
        <w:rPr>
          <w:color w:val="0D0D0D" w:themeColor="text1" w:themeTint="F2"/>
          <w:lang w:val="nl-NL"/>
        </w:rPr>
        <w:t xml:space="preserve"> &amp; Parkeerbeleid</w:t>
      </w:r>
      <w:r w:rsidR="00084BA4">
        <w:rPr>
          <w:color w:val="0D0D0D" w:themeColor="text1" w:themeTint="F2"/>
          <w:lang w:val="nl-NL"/>
        </w:rPr>
        <w:t>.</w:t>
      </w:r>
      <w:r w:rsidR="00483848">
        <w:rPr>
          <w:color w:val="0D0D0D" w:themeColor="text1" w:themeTint="F2"/>
          <w:lang w:val="nl-NL"/>
        </w:rPr>
        <w:t xml:space="preserve"> </w:t>
      </w:r>
      <w:r w:rsidR="00084BA4">
        <w:rPr>
          <w:color w:val="0D0D0D" w:themeColor="text1" w:themeTint="F2"/>
          <w:lang w:val="nl-NL"/>
        </w:rPr>
        <w:t>De oudergeleding heeft bericht gehad van ouders waaruit blijkt dat zij het vervelend vinden dat ouders steeds dichter bij het hek gaan roken en dat er veel sigaretten op de grond liggen. Binnen dezelfde scholenstich</w:t>
      </w:r>
      <w:r w:rsidR="009640A8">
        <w:rPr>
          <w:color w:val="0D0D0D" w:themeColor="text1" w:themeTint="F2"/>
          <w:lang w:val="nl-NL"/>
        </w:rPr>
        <w:t>t</w:t>
      </w:r>
      <w:r w:rsidR="00084BA4">
        <w:rPr>
          <w:color w:val="0D0D0D" w:themeColor="text1" w:themeTint="F2"/>
          <w:lang w:val="nl-NL"/>
        </w:rPr>
        <w:t>ing, de KSU, heeft een andere basisschool in Zuilen (</w:t>
      </w:r>
      <w:r w:rsidR="00EA4B81">
        <w:rPr>
          <w:color w:val="0D0D0D" w:themeColor="text1" w:themeTint="F2"/>
          <w:lang w:val="nl-NL"/>
        </w:rPr>
        <w:t>Wijzer aan de Vecht</w:t>
      </w:r>
      <w:r w:rsidR="00084BA4">
        <w:rPr>
          <w:color w:val="0D0D0D" w:themeColor="text1" w:themeTint="F2"/>
          <w:lang w:val="nl-NL"/>
        </w:rPr>
        <w:t>) afgelopen schooljaar een campagne samen met kinderen opgezet</w:t>
      </w:r>
      <w:r w:rsidR="00EA4B81">
        <w:rPr>
          <w:color w:val="0D0D0D" w:themeColor="text1" w:themeTint="F2"/>
          <w:lang w:val="nl-NL"/>
        </w:rPr>
        <w:t>.</w:t>
      </w:r>
      <w:r w:rsidR="00084BA4">
        <w:rPr>
          <w:color w:val="0D0D0D" w:themeColor="text1" w:themeTint="F2"/>
          <w:lang w:val="nl-NL"/>
        </w:rPr>
        <w:t xml:space="preserve"> Hier zou informatie gevraagd kunnen worden.</w:t>
      </w:r>
      <w:r w:rsidR="00EA4B81">
        <w:rPr>
          <w:color w:val="0D0D0D" w:themeColor="text1" w:themeTint="F2"/>
          <w:lang w:val="nl-NL"/>
        </w:rPr>
        <w:t xml:space="preserve"> Vanaf volgend schooljaar</w:t>
      </w:r>
      <w:r w:rsidR="00084BA4">
        <w:rPr>
          <w:color w:val="0D0D0D" w:themeColor="text1" w:themeTint="F2"/>
          <w:lang w:val="nl-NL"/>
        </w:rPr>
        <w:t xml:space="preserve"> zal het rookbeleid</w:t>
      </w:r>
      <w:r w:rsidR="00EA4B81">
        <w:rPr>
          <w:color w:val="0D0D0D" w:themeColor="text1" w:themeTint="F2"/>
          <w:lang w:val="nl-NL"/>
        </w:rPr>
        <w:t xml:space="preserve"> in de nieuwsbrief herha</w:t>
      </w:r>
      <w:r w:rsidR="00084BA4">
        <w:rPr>
          <w:color w:val="0D0D0D" w:themeColor="text1" w:themeTint="F2"/>
          <w:lang w:val="nl-NL"/>
        </w:rPr>
        <w:t>ald worden</w:t>
      </w:r>
      <w:r w:rsidR="00EA4B81">
        <w:rPr>
          <w:color w:val="0D0D0D" w:themeColor="text1" w:themeTint="F2"/>
          <w:lang w:val="nl-NL"/>
        </w:rPr>
        <w:t xml:space="preserve">. </w:t>
      </w:r>
      <w:r w:rsidR="00084BA4">
        <w:rPr>
          <w:color w:val="0D0D0D" w:themeColor="text1" w:themeTint="F2"/>
          <w:lang w:val="nl-NL"/>
        </w:rPr>
        <w:t>Eventueel kan er met kinderen geflyerd worden (flyer ontworpen door kinderen).</w:t>
      </w:r>
    </w:p>
    <w:p w:rsidR="00B206A5" w:rsidRDefault="009E2434" w:rsidP="00E41A4B">
      <w:pPr>
        <w:pStyle w:val="Lijstalinea"/>
        <w:numPr>
          <w:ilvl w:val="0"/>
          <w:numId w:val="5"/>
        </w:numPr>
        <w:spacing w:line="240" w:lineRule="auto"/>
        <w:rPr>
          <w:color w:val="0D0D0D" w:themeColor="text1" w:themeTint="F2"/>
          <w:lang w:val="nl-NL"/>
        </w:rPr>
      </w:pPr>
      <w:r w:rsidRPr="00B206A5">
        <w:rPr>
          <w:color w:val="0D0D0D" w:themeColor="text1" w:themeTint="F2"/>
          <w:lang w:val="nl-NL"/>
        </w:rPr>
        <w:t>Oudertevredenheidspeiling</w:t>
      </w:r>
      <w:r w:rsidR="00D13CF2">
        <w:rPr>
          <w:color w:val="0D0D0D" w:themeColor="text1" w:themeTint="F2"/>
          <w:lang w:val="nl-NL"/>
        </w:rPr>
        <w:t>. In de 1</w:t>
      </w:r>
      <w:r w:rsidR="00D13CF2" w:rsidRPr="00D13CF2">
        <w:rPr>
          <w:color w:val="0D0D0D" w:themeColor="text1" w:themeTint="F2"/>
          <w:vertAlign w:val="superscript"/>
          <w:lang w:val="nl-NL"/>
        </w:rPr>
        <w:t>e</w:t>
      </w:r>
      <w:r w:rsidR="00D13CF2">
        <w:rPr>
          <w:color w:val="0D0D0D" w:themeColor="text1" w:themeTint="F2"/>
          <w:lang w:val="nl-NL"/>
        </w:rPr>
        <w:t xml:space="preserve"> nieuwsbrief van het nieuwe schooljaar vermeldt de schoolleiding wat er al is opgepakt en met welk resultaat.</w:t>
      </w:r>
      <w:r w:rsidR="00E2470B">
        <w:rPr>
          <w:color w:val="0D0D0D" w:themeColor="text1" w:themeTint="F2"/>
          <w:lang w:val="nl-NL"/>
        </w:rPr>
        <w:t xml:space="preserve"> </w:t>
      </w:r>
    </w:p>
    <w:p w:rsidR="00267B2F" w:rsidRDefault="00652E6A" w:rsidP="00E41A4B">
      <w:pPr>
        <w:pStyle w:val="Lijstalinea"/>
        <w:numPr>
          <w:ilvl w:val="0"/>
          <w:numId w:val="5"/>
        </w:numPr>
        <w:spacing w:line="240" w:lineRule="auto"/>
        <w:rPr>
          <w:color w:val="0D0D0D" w:themeColor="text1" w:themeTint="F2"/>
          <w:lang w:val="nl-NL"/>
        </w:rPr>
      </w:pPr>
      <w:r w:rsidRPr="00B206A5">
        <w:rPr>
          <w:color w:val="0D0D0D" w:themeColor="text1" w:themeTint="F2"/>
          <w:lang w:val="nl-NL"/>
        </w:rPr>
        <w:t>MR reglement</w:t>
      </w:r>
      <w:r w:rsidR="00F902D6">
        <w:rPr>
          <w:color w:val="0D0D0D" w:themeColor="text1" w:themeTint="F2"/>
          <w:lang w:val="nl-NL"/>
        </w:rPr>
        <w:t>. Deze is vanuit de KSU</w:t>
      </w:r>
      <w:r w:rsidR="00E2470B">
        <w:rPr>
          <w:color w:val="0D0D0D" w:themeColor="text1" w:themeTint="F2"/>
          <w:lang w:val="nl-NL"/>
        </w:rPr>
        <w:t xml:space="preserve"> nog niet retour ontvangen. </w:t>
      </w:r>
      <w:r w:rsidR="00F902D6">
        <w:rPr>
          <w:color w:val="0D0D0D" w:themeColor="text1" w:themeTint="F2"/>
          <w:lang w:val="nl-NL"/>
        </w:rPr>
        <w:t>Er komt een nieuw MR reglement aan dus hier zal op gewacht worden.</w:t>
      </w:r>
    </w:p>
    <w:p w:rsidR="00B206A5" w:rsidRDefault="00B206A5" w:rsidP="00E41A4B">
      <w:pPr>
        <w:pStyle w:val="Lijstalinea"/>
        <w:numPr>
          <w:ilvl w:val="0"/>
          <w:numId w:val="5"/>
        </w:numPr>
        <w:spacing w:line="240" w:lineRule="auto"/>
        <w:rPr>
          <w:color w:val="0D0D0D" w:themeColor="text1" w:themeTint="F2"/>
          <w:lang w:val="nl-NL"/>
        </w:rPr>
      </w:pPr>
      <w:r>
        <w:rPr>
          <w:color w:val="0D0D0D" w:themeColor="text1" w:themeTint="F2"/>
          <w:lang w:val="nl-NL"/>
        </w:rPr>
        <w:t>Vergroening buitenruimte/ schaduwplekken</w:t>
      </w:r>
      <w:r w:rsidR="00F902D6">
        <w:rPr>
          <w:color w:val="0D0D0D" w:themeColor="text1" w:themeTint="F2"/>
          <w:lang w:val="nl-NL"/>
        </w:rPr>
        <w:t>.</w:t>
      </w:r>
      <w:r w:rsidR="00E2470B">
        <w:rPr>
          <w:color w:val="0D0D0D" w:themeColor="text1" w:themeTint="F2"/>
          <w:lang w:val="nl-NL"/>
        </w:rPr>
        <w:t xml:space="preserve"> </w:t>
      </w:r>
      <w:r w:rsidR="00F902D6">
        <w:rPr>
          <w:color w:val="0D0D0D" w:themeColor="text1" w:themeTint="F2"/>
          <w:lang w:val="nl-NL"/>
        </w:rPr>
        <w:t>De schoolleiding plant v</w:t>
      </w:r>
      <w:r w:rsidR="00E2470B">
        <w:rPr>
          <w:color w:val="0D0D0D" w:themeColor="text1" w:themeTint="F2"/>
          <w:lang w:val="nl-NL"/>
        </w:rPr>
        <w:t xml:space="preserve">oor </w:t>
      </w:r>
      <w:r w:rsidR="00A630F0">
        <w:rPr>
          <w:color w:val="0D0D0D" w:themeColor="text1" w:themeTint="F2"/>
          <w:lang w:val="nl-NL"/>
        </w:rPr>
        <w:t xml:space="preserve">de </w:t>
      </w:r>
      <w:r w:rsidR="00E2470B">
        <w:rPr>
          <w:color w:val="0D0D0D" w:themeColor="text1" w:themeTint="F2"/>
          <w:lang w:val="nl-NL"/>
        </w:rPr>
        <w:t>zomervakantie</w:t>
      </w:r>
      <w:r w:rsidR="00A630F0">
        <w:rPr>
          <w:color w:val="0D0D0D" w:themeColor="text1" w:themeTint="F2"/>
          <w:lang w:val="nl-NL"/>
        </w:rPr>
        <w:t xml:space="preserve"> 1e</w:t>
      </w:r>
      <w:r w:rsidR="00E2470B">
        <w:rPr>
          <w:color w:val="0D0D0D" w:themeColor="text1" w:themeTint="F2"/>
          <w:lang w:val="nl-NL"/>
        </w:rPr>
        <w:t xml:space="preserve"> afspraak met de ouders die zich hebben opgegeven voor de groencommissie. </w:t>
      </w:r>
    </w:p>
    <w:p w:rsidR="00B206A5" w:rsidRDefault="00B206A5" w:rsidP="001547FE">
      <w:pPr>
        <w:pStyle w:val="Lijstalinea"/>
        <w:numPr>
          <w:ilvl w:val="0"/>
          <w:numId w:val="5"/>
        </w:numPr>
        <w:spacing w:line="240" w:lineRule="auto"/>
        <w:rPr>
          <w:color w:val="0D0D0D" w:themeColor="text1" w:themeTint="F2"/>
          <w:lang w:val="nl-NL"/>
        </w:rPr>
      </w:pPr>
      <w:r w:rsidRPr="00E2470B">
        <w:rPr>
          <w:color w:val="0D0D0D" w:themeColor="text1" w:themeTint="F2"/>
          <w:lang w:val="nl-NL"/>
        </w:rPr>
        <w:t>Schoolgids updaten</w:t>
      </w:r>
      <w:r w:rsidR="00F902D6">
        <w:rPr>
          <w:color w:val="0D0D0D" w:themeColor="text1" w:themeTint="F2"/>
          <w:lang w:val="nl-NL"/>
        </w:rPr>
        <w:t xml:space="preserve">. Schoolleiding gaat samen met ouder zitten op 2 juli om hiernaar te kijken. </w:t>
      </w:r>
    </w:p>
    <w:p w:rsidR="00E2470B" w:rsidRDefault="00E2470B" w:rsidP="001547FE">
      <w:pPr>
        <w:pStyle w:val="Lijstalinea"/>
        <w:numPr>
          <w:ilvl w:val="0"/>
          <w:numId w:val="5"/>
        </w:numPr>
        <w:spacing w:line="240" w:lineRule="auto"/>
        <w:rPr>
          <w:color w:val="0D0D0D" w:themeColor="text1" w:themeTint="F2"/>
          <w:lang w:val="nl-NL"/>
        </w:rPr>
      </w:pPr>
      <w:r>
        <w:rPr>
          <w:color w:val="0D0D0D" w:themeColor="text1" w:themeTint="F2"/>
          <w:lang w:val="nl-NL"/>
        </w:rPr>
        <w:t>Formatie</w:t>
      </w:r>
      <w:r w:rsidR="00F65558">
        <w:rPr>
          <w:color w:val="0D0D0D" w:themeColor="text1" w:themeTint="F2"/>
          <w:lang w:val="nl-NL"/>
        </w:rPr>
        <w:t xml:space="preserve">. </w:t>
      </w:r>
      <w:r w:rsidR="00B365EF">
        <w:rPr>
          <w:color w:val="0D0D0D" w:themeColor="text1" w:themeTint="F2"/>
          <w:lang w:val="nl-NL"/>
        </w:rPr>
        <w:t>De formatie blijkt een grote puzzel. Er vertrekt nog een leerkracht naar een andere school. Leerkracht die afwezig is blijft langduriger afwezig en staat nu niet op de nieuwe formatie. De formatie zal met ouders gecommuniceerd worden, de MR krijgt de formatie hiervoor te zien.</w:t>
      </w:r>
    </w:p>
    <w:p w:rsidR="00FA31C2" w:rsidRDefault="00FA31C2" w:rsidP="001547FE">
      <w:pPr>
        <w:pStyle w:val="Lijstalinea"/>
        <w:numPr>
          <w:ilvl w:val="0"/>
          <w:numId w:val="5"/>
        </w:numPr>
        <w:spacing w:line="240" w:lineRule="auto"/>
        <w:rPr>
          <w:color w:val="0D0D0D" w:themeColor="text1" w:themeTint="F2"/>
          <w:lang w:val="nl-NL"/>
        </w:rPr>
      </w:pPr>
      <w:r>
        <w:rPr>
          <w:color w:val="0D0D0D" w:themeColor="text1" w:themeTint="F2"/>
          <w:lang w:val="nl-NL"/>
        </w:rPr>
        <w:t>Activiteitencommissie</w:t>
      </w:r>
      <w:r w:rsidR="00ED270D">
        <w:rPr>
          <w:color w:val="0D0D0D" w:themeColor="text1" w:themeTint="F2"/>
          <w:lang w:val="nl-NL"/>
        </w:rPr>
        <w:t>. De schoolleiding heeft de ouders die zich hiervoor hadden opgegeven nog niet gesproken. De schoolleiding wil nog voor de vakantie om de tafel om hier afspraken over te maken.</w:t>
      </w:r>
      <w:r w:rsidR="00360E76">
        <w:rPr>
          <w:color w:val="0D0D0D" w:themeColor="text1" w:themeTint="F2"/>
          <w:lang w:val="nl-NL"/>
        </w:rPr>
        <w:t xml:space="preserve"> </w:t>
      </w:r>
      <w:r w:rsidR="00ED270D">
        <w:rPr>
          <w:color w:val="0D0D0D" w:themeColor="text1" w:themeTint="F2"/>
          <w:lang w:val="nl-NL"/>
        </w:rPr>
        <w:t xml:space="preserve">In het nieuwe jaar zal er een oproep geplaatst worden om nog meer ouders te werven. </w:t>
      </w:r>
    </w:p>
    <w:p w:rsidR="00FA31C2" w:rsidRDefault="00FA31C2" w:rsidP="001547FE">
      <w:pPr>
        <w:pStyle w:val="Lijstalinea"/>
        <w:numPr>
          <w:ilvl w:val="0"/>
          <w:numId w:val="5"/>
        </w:numPr>
        <w:spacing w:line="240" w:lineRule="auto"/>
        <w:rPr>
          <w:color w:val="0D0D0D" w:themeColor="text1" w:themeTint="F2"/>
          <w:lang w:val="nl-NL"/>
        </w:rPr>
      </w:pPr>
      <w:r>
        <w:rPr>
          <w:color w:val="0D0D0D" w:themeColor="text1" w:themeTint="F2"/>
          <w:lang w:val="nl-NL"/>
        </w:rPr>
        <w:t>Vakantierooster en jaarplanning</w:t>
      </w:r>
      <w:r w:rsidR="00ED270D">
        <w:rPr>
          <w:color w:val="0D0D0D" w:themeColor="text1" w:themeTint="F2"/>
          <w:lang w:val="nl-NL"/>
        </w:rPr>
        <w:t>. Deze worden deze week naar ouders gestuurd.</w:t>
      </w:r>
    </w:p>
    <w:p w:rsidR="00E2470B" w:rsidRPr="0093335D" w:rsidRDefault="00073CB0" w:rsidP="00A5419C">
      <w:pPr>
        <w:pStyle w:val="Lijstalinea"/>
        <w:numPr>
          <w:ilvl w:val="0"/>
          <w:numId w:val="5"/>
        </w:numPr>
        <w:spacing w:line="240" w:lineRule="auto"/>
        <w:rPr>
          <w:color w:val="0D0D0D" w:themeColor="text1" w:themeTint="F2"/>
          <w:lang w:val="nl-NL"/>
        </w:rPr>
      </w:pPr>
      <w:r w:rsidRPr="0093335D">
        <w:rPr>
          <w:color w:val="0D0D0D" w:themeColor="text1" w:themeTint="F2"/>
          <w:lang w:val="nl-NL"/>
        </w:rPr>
        <w:t>Nieuwe methode wereldoriëntatie (Blink)</w:t>
      </w:r>
      <w:r w:rsidR="00B67238" w:rsidRPr="0093335D">
        <w:rPr>
          <w:color w:val="0D0D0D" w:themeColor="text1" w:themeTint="F2"/>
          <w:lang w:val="nl-NL"/>
        </w:rPr>
        <w:t xml:space="preserve">. </w:t>
      </w:r>
      <w:r w:rsidR="00ED270D" w:rsidRPr="0093335D">
        <w:rPr>
          <w:color w:val="0D0D0D" w:themeColor="text1" w:themeTint="F2"/>
          <w:lang w:val="nl-NL"/>
        </w:rPr>
        <w:t xml:space="preserve">Urgentie om een nieuwe methode aan te schaffen was er. Er is een overlap met de huidige methode. </w:t>
      </w:r>
    </w:p>
    <w:p w:rsidR="00652E6A" w:rsidRDefault="00652E6A" w:rsidP="00652E6A">
      <w:pPr>
        <w:pStyle w:val="Lijstalinea"/>
        <w:spacing w:line="240" w:lineRule="auto"/>
        <w:ind w:left="1437"/>
        <w:rPr>
          <w:color w:val="0D0D0D" w:themeColor="text1" w:themeTint="F2"/>
          <w:lang w:val="nl-NL"/>
        </w:rPr>
      </w:pPr>
    </w:p>
    <w:p w:rsidR="0011285F" w:rsidRPr="00F42495" w:rsidRDefault="002C7AF1" w:rsidP="0011285F">
      <w:pPr>
        <w:pStyle w:val="Lijstalinea"/>
        <w:numPr>
          <w:ilvl w:val="0"/>
          <w:numId w:val="2"/>
        </w:numPr>
        <w:spacing w:line="360" w:lineRule="auto"/>
        <w:rPr>
          <w:color w:val="0D0D0D" w:themeColor="text1" w:themeTint="F2"/>
          <w:lang w:val="nl-NL"/>
        </w:rPr>
      </w:pPr>
      <w:r>
        <w:rPr>
          <w:i/>
          <w:color w:val="0D0D0D" w:themeColor="text1" w:themeTint="F2"/>
          <w:lang w:val="nl-NL"/>
        </w:rPr>
        <w:t>Logboek 18-19 (aangevulde versie).</w:t>
      </w:r>
    </w:p>
    <w:p w:rsidR="00F42495" w:rsidRPr="00F42495" w:rsidRDefault="002C7AF1" w:rsidP="00F42495">
      <w:pPr>
        <w:pStyle w:val="Lijstalinea"/>
        <w:spacing w:line="360" w:lineRule="auto"/>
        <w:rPr>
          <w:color w:val="0D0D0D" w:themeColor="text1" w:themeTint="F2"/>
          <w:lang w:val="nl-NL"/>
        </w:rPr>
      </w:pPr>
      <w:r>
        <w:rPr>
          <w:color w:val="0D0D0D" w:themeColor="text1" w:themeTint="F2"/>
          <w:lang w:val="nl-NL"/>
        </w:rPr>
        <w:t>Deze is duidelijk en hier zijn geen verdere vragen over.</w:t>
      </w:r>
    </w:p>
    <w:p w:rsidR="00A630F0" w:rsidRPr="00F42495" w:rsidRDefault="00A630F0" w:rsidP="0011285F">
      <w:pPr>
        <w:pStyle w:val="Lijstalinea"/>
        <w:numPr>
          <w:ilvl w:val="0"/>
          <w:numId w:val="2"/>
        </w:numPr>
        <w:spacing w:line="360" w:lineRule="auto"/>
        <w:rPr>
          <w:color w:val="0D0D0D" w:themeColor="text1" w:themeTint="F2"/>
          <w:lang w:val="nl-NL"/>
        </w:rPr>
      </w:pPr>
      <w:proofErr w:type="spellStart"/>
      <w:r>
        <w:rPr>
          <w:i/>
          <w:color w:val="0D0D0D" w:themeColor="text1" w:themeTint="F2"/>
          <w:lang w:val="nl-NL"/>
        </w:rPr>
        <w:t>Schoolondersteuningsprofiel</w:t>
      </w:r>
      <w:proofErr w:type="spellEnd"/>
      <w:r>
        <w:rPr>
          <w:i/>
          <w:color w:val="0D0D0D" w:themeColor="text1" w:themeTint="F2"/>
          <w:lang w:val="nl-NL"/>
        </w:rPr>
        <w:t xml:space="preserve">  (2 documenten: POS Schoolrapport 2019 &amp; Ouderrapport)</w:t>
      </w:r>
      <w:r w:rsidR="002C7AF1">
        <w:rPr>
          <w:i/>
          <w:color w:val="0D0D0D" w:themeColor="text1" w:themeTint="F2"/>
          <w:lang w:val="nl-NL"/>
        </w:rPr>
        <w:t>.</w:t>
      </w:r>
    </w:p>
    <w:p w:rsidR="00F42495" w:rsidRPr="00F42495" w:rsidRDefault="002C7AF1" w:rsidP="00F42495">
      <w:pPr>
        <w:pStyle w:val="Lijstalinea"/>
        <w:spacing w:line="360" w:lineRule="auto"/>
        <w:rPr>
          <w:color w:val="0D0D0D" w:themeColor="text1" w:themeTint="F2"/>
          <w:lang w:val="nl-NL"/>
        </w:rPr>
      </w:pPr>
      <w:r>
        <w:rPr>
          <w:color w:val="0D0D0D" w:themeColor="text1" w:themeTint="F2"/>
          <w:lang w:val="nl-NL"/>
        </w:rPr>
        <w:t xml:space="preserve">Er is vanuit de MR een vraag over het protocol pesten. Deze blijkt niet up </w:t>
      </w:r>
      <w:proofErr w:type="spellStart"/>
      <w:r>
        <w:rPr>
          <w:color w:val="0D0D0D" w:themeColor="text1" w:themeTint="F2"/>
          <w:lang w:val="nl-NL"/>
        </w:rPr>
        <w:t>to</w:t>
      </w:r>
      <w:proofErr w:type="spellEnd"/>
      <w:r>
        <w:rPr>
          <w:color w:val="0D0D0D" w:themeColor="text1" w:themeTint="F2"/>
          <w:lang w:val="nl-NL"/>
        </w:rPr>
        <w:t xml:space="preserve"> date te zijn. Deze moet gemaakt worden zodat deze in het document als ‘actief toegepast’ aangeduid kan worden.</w:t>
      </w:r>
    </w:p>
    <w:p w:rsidR="00A630F0" w:rsidRPr="00F42495" w:rsidRDefault="00A630F0" w:rsidP="00A540DA">
      <w:pPr>
        <w:pStyle w:val="Lijstalinea"/>
        <w:numPr>
          <w:ilvl w:val="0"/>
          <w:numId w:val="2"/>
        </w:numPr>
        <w:spacing w:line="360" w:lineRule="auto"/>
        <w:rPr>
          <w:color w:val="0D0D0D" w:themeColor="text1" w:themeTint="F2"/>
          <w:lang w:val="nl-NL"/>
        </w:rPr>
      </w:pPr>
      <w:r w:rsidRPr="00A630F0">
        <w:rPr>
          <w:i/>
          <w:color w:val="0D0D0D" w:themeColor="text1" w:themeTint="F2"/>
          <w:lang w:val="nl-NL"/>
        </w:rPr>
        <w:t xml:space="preserve">Vakantierooster &amp; Jaarplanning </w:t>
      </w:r>
      <w:r w:rsidR="00114435">
        <w:rPr>
          <w:i/>
          <w:color w:val="0D0D0D" w:themeColor="text1" w:themeTint="F2"/>
          <w:lang w:val="nl-NL"/>
        </w:rPr>
        <w:t xml:space="preserve">2019 </w:t>
      </w:r>
      <w:r w:rsidR="00F42495">
        <w:rPr>
          <w:i/>
          <w:color w:val="0D0D0D" w:themeColor="text1" w:themeTint="F2"/>
          <w:lang w:val="nl-NL"/>
        </w:rPr>
        <w:t>–</w:t>
      </w:r>
      <w:r w:rsidR="00114435">
        <w:rPr>
          <w:i/>
          <w:color w:val="0D0D0D" w:themeColor="text1" w:themeTint="F2"/>
          <w:lang w:val="nl-NL"/>
        </w:rPr>
        <w:t xml:space="preserve"> 2020</w:t>
      </w:r>
      <w:r w:rsidR="00022B24">
        <w:rPr>
          <w:i/>
          <w:color w:val="0D0D0D" w:themeColor="text1" w:themeTint="F2"/>
          <w:lang w:val="nl-NL"/>
        </w:rPr>
        <w:t>.</w:t>
      </w:r>
    </w:p>
    <w:p w:rsidR="00436556" w:rsidRPr="00022B24" w:rsidRDefault="00022B24" w:rsidP="00022B24">
      <w:pPr>
        <w:pStyle w:val="Lijstalinea"/>
        <w:spacing w:line="360" w:lineRule="auto"/>
        <w:rPr>
          <w:color w:val="0D0D0D" w:themeColor="text1" w:themeTint="F2"/>
          <w:lang w:val="nl-NL"/>
        </w:rPr>
      </w:pPr>
      <w:r>
        <w:rPr>
          <w:color w:val="0D0D0D" w:themeColor="text1" w:themeTint="F2"/>
          <w:lang w:val="nl-NL"/>
        </w:rPr>
        <w:lastRenderedPageBreak/>
        <w:t>De vakanties worden gecommuniceerd naar de ouders. De studiedagen zijn verdeeld over het gehele schooljaar</w:t>
      </w:r>
      <w:r w:rsidRPr="0093335D">
        <w:rPr>
          <w:color w:val="0D0D0D" w:themeColor="text1" w:themeTint="F2"/>
          <w:lang w:val="nl-NL"/>
        </w:rPr>
        <w:t>. De koningsspelen en het schoolreisje moeten omgedraaid worden, in verband met vakanties van andere regio’s en drukte in de pretparken. Volgend schooljaar zal de Johannesschool het 50 jarig jubileum (in 2020) vieren. Het idee is er om een commissie van ouders en leerkrachten samen te stellen om de viering te organiseren. Het jubileum moet nog toegevoegd worden op de jaarplanning. De kalenders zullen dit jaar niet besteld worden, maar geprint worden en aan ouders meegegeven worden (in de eerste schoolweek) om kosten te besparen.  Het paasontbijt staat nog niet op de jaarplanning, deze moet nog toegevoegd worden.</w:t>
      </w:r>
    </w:p>
    <w:p w:rsidR="00073CB0" w:rsidRPr="00F42495" w:rsidRDefault="00073CB0" w:rsidP="00A540DA">
      <w:pPr>
        <w:pStyle w:val="Lijstalinea"/>
        <w:numPr>
          <w:ilvl w:val="0"/>
          <w:numId w:val="2"/>
        </w:numPr>
        <w:spacing w:line="360" w:lineRule="auto"/>
        <w:rPr>
          <w:color w:val="0D0D0D" w:themeColor="text1" w:themeTint="F2"/>
          <w:lang w:val="nl-NL"/>
        </w:rPr>
      </w:pPr>
      <w:r w:rsidRPr="00A630F0">
        <w:rPr>
          <w:i/>
          <w:color w:val="0D0D0D" w:themeColor="text1" w:themeTint="F2"/>
          <w:lang w:val="nl-NL"/>
        </w:rPr>
        <w:t>Jaarplan 2019-2020</w:t>
      </w:r>
      <w:r w:rsidR="00022B24">
        <w:rPr>
          <w:i/>
          <w:color w:val="0D0D0D" w:themeColor="text1" w:themeTint="F2"/>
          <w:lang w:val="nl-NL"/>
        </w:rPr>
        <w:t>.</w:t>
      </w:r>
    </w:p>
    <w:p w:rsidR="00436556" w:rsidRDefault="0038429D" w:rsidP="00436556">
      <w:pPr>
        <w:pStyle w:val="Lijstalinea"/>
        <w:spacing w:line="360" w:lineRule="auto"/>
        <w:rPr>
          <w:color w:val="0D0D0D" w:themeColor="text1" w:themeTint="F2"/>
          <w:lang w:val="nl-NL"/>
        </w:rPr>
      </w:pPr>
      <w:r>
        <w:rPr>
          <w:color w:val="0D0D0D" w:themeColor="text1" w:themeTint="F2"/>
          <w:lang w:val="nl-NL"/>
        </w:rPr>
        <w:t>Het jaarplan wordt doorgenomen. De personeelsgeleding geeft aan dat er volgend jaar minder personeel is voor hetzelfde werk, dus dat er prioriteiten gekozen moeten worden en dat er minder andere activiteiten gepland moeten worden.</w:t>
      </w:r>
      <w:r w:rsidR="005443A7">
        <w:rPr>
          <w:color w:val="0D0D0D" w:themeColor="text1" w:themeTint="F2"/>
          <w:lang w:val="nl-NL"/>
        </w:rPr>
        <w:t xml:space="preserve"> </w:t>
      </w:r>
    </w:p>
    <w:p w:rsidR="00531A29" w:rsidRDefault="00C94033" w:rsidP="00436556">
      <w:pPr>
        <w:pStyle w:val="Lijstalinea"/>
        <w:numPr>
          <w:ilvl w:val="0"/>
          <w:numId w:val="2"/>
        </w:numPr>
        <w:spacing w:line="360" w:lineRule="auto"/>
        <w:rPr>
          <w:i/>
          <w:color w:val="0D0D0D" w:themeColor="text1" w:themeTint="F2"/>
          <w:lang w:val="nl-NL"/>
        </w:rPr>
      </w:pPr>
      <w:r w:rsidRPr="00436556">
        <w:rPr>
          <w:i/>
          <w:color w:val="0D0D0D" w:themeColor="text1" w:themeTint="F2"/>
          <w:lang w:val="nl-NL"/>
        </w:rPr>
        <w:t>Begroting ouderbijdrage</w:t>
      </w:r>
      <w:r w:rsidR="004F7704">
        <w:rPr>
          <w:i/>
          <w:color w:val="0D0D0D" w:themeColor="text1" w:themeTint="F2"/>
          <w:lang w:val="nl-NL"/>
        </w:rPr>
        <w:t>.</w:t>
      </w:r>
    </w:p>
    <w:p w:rsidR="004F7704" w:rsidRPr="004F7704" w:rsidRDefault="004F7704" w:rsidP="004F7704">
      <w:pPr>
        <w:pStyle w:val="Lijstalinea"/>
        <w:spacing w:line="360" w:lineRule="auto"/>
        <w:rPr>
          <w:color w:val="0D0D0D" w:themeColor="text1" w:themeTint="F2"/>
          <w:lang w:val="nl-NL"/>
        </w:rPr>
      </w:pPr>
      <w:r>
        <w:rPr>
          <w:color w:val="0D0D0D" w:themeColor="text1" w:themeTint="F2"/>
          <w:lang w:val="nl-NL"/>
        </w:rPr>
        <w:t>Met het afscheid van groep 8 erbij (deze moet nog afgeschreven worden) zullen we in de min komen te staan. In de toekomst moet h</w:t>
      </w:r>
      <w:r w:rsidR="0093335D">
        <w:rPr>
          <w:color w:val="0D0D0D" w:themeColor="text1" w:themeTint="F2"/>
          <w:lang w:val="nl-NL"/>
        </w:rPr>
        <w:t>ie</w:t>
      </w:r>
      <w:r>
        <w:rPr>
          <w:color w:val="0D0D0D" w:themeColor="text1" w:themeTint="F2"/>
          <w:lang w:val="nl-NL"/>
        </w:rPr>
        <w:t>r goed op gelet worden. Sinterklaas is een dure kostenpost. Het is moeilijk om een sinterklaascentrale te vinden die roetveegpieten meeneemt. Wellicht kan er minder budget gerekend worden voor de cadeautjes of kan Sinterklaas toch weer vanuit eigen beheer gedaan worden. Dit zal in het nieuwe jaar opgepakt worden door de activiteitencommissie. Er zal met het schoolreisje en het kamp groep 8 zuinig gedaan moeten worden. De schoolleiding heeft een afspraak staan met de ouder die de financiën overneemt.</w:t>
      </w:r>
    </w:p>
    <w:p w:rsidR="00114435" w:rsidRDefault="00114435" w:rsidP="00C94033">
      <w:pPr>
        <w:pStyle w:val="Lijstalinea"/>
        <w:numPr>
          <w:ilvl w:val="0"/>
          <w:numId w:val="2"/>
        </w:numPr>
        <w:spacing w:line="360" w:lineRule="auto"/>
        <w:rPr>
          <w:i/>
          <w:color w:val="0D0D0D" w:themeColor="text1" w:themeTint="F2"/>
          <w:lang w:val="nl-NL"/>
        </w:rPr>
      </w:pPr>
      <w:r>
        <w:rPr>
          <w:i/>
          <w:color w:val="0D0D0D" w:themeColor="text1" w:themeTint="F2"/>
          <w:lang w:val="nl-NL"/>
        </w:rPr>
        <w:t>Addendum schoolplan</w:t>
      </w:r>
      <w:r w:rsidR="004F7704">
        <w:rPr>
          <w:i/>
          <w:color w:val="0D0D0D" w:themeColor="text1" w:themeTint="F2"/>
          <w:lang w:val="nl-NL"/>
        </w:rPr>
        <w:t>.</w:t>
      </w:r>
    </w:p>
    <w:p w:rsidR="0079233A" w:rsidRPr="0079233A" w:rsidRDefault="004F7704" w:rsidP="0079233A">
      <w:pPr>
        <w:pStyle w:val="Lijstalinea"/>
        <w:spacing w:line="360" w:lineRule="auto"/>
        <w:rPr>
          <w:color w:val="0D0D0D" w:themeColor="text1" w:themeTint="F2"/>
          <w:lang w:val="nl-NL"/>
        </w:rPr>
      </w:pPr>
      <w:r>
        <w:rPr>
          <w:color w:val="0D0D0D" w:themeColor="text1" w:themeTint="F2"/>
          <w:lang w:val="nl-NL"/>
        </w:rPr>
        <w:t>Dit is een f</w:t>
      </w:r>
      <w:r w:rsidR="009673A0">
        <w:rPr>
          <w:color w:val="0D0D0D" w:themeColor="text1" w:themeTint="F2"/>
          <w:lang w:val="nl-NL"/>
        </w:rPr>
        <w:t>ormat van de KSU.</w:t>
      </w:r>
      <w:r>
        <w:rPr>
          <w:color w:val="0D0D0D" w:themeColor="text1" w:themeTint="F2"/>
          <w:lang w:val="nl-NL"/>
        </w:rPr>
        <w:t xml:space="preserve"> De schoolleiding heeft hierop een algemene feedback gekregen vanuit de KSU en gaat na of deze feedback voor ons addendum van toepassing is.</w:t>
      </w:r>
      <w:r w:rsidR="009673A0">
        <w:rPr>
          <w:color w:val="0D0D0D" w:themeColor="text1" w:themeTint="F2"/>
          <w:lang w:val="nl-NL"/>
        </w:rPr>
        <w:t xml:space="preserve"> </w:t>
      </w:r>
    </w:p>
    <w:p w:rsidR="008E1BCF" w:rsidRDefault="008E1BCF" w:rsidP="00E44C37">
      <w:pPr>
        <w:pStyle w:val="Lijstalinea"/>
        <w:numPr>
          <w:ilvl w:val="0"/>
          <w:numId w:val="2"/>
        </w:numPr>
        <w:spacing w:line="360" w:lineRule="auto"/>
        <w:rPr>
          <w:i/>
          <w:lang w:val="nl-NL"/>
        </w:rPr>
      </w:pPr>
      <w:r>
        <w:rPr>
          <w:i/>
          <w:lang w:val="nl-NL"/>
        </w:rPr>
        <w:t>Actielijst</w:t>
      </w:r>
    </w:p>
    <w:p w:rsidR="000047EE" w:rsidRPr="000047EE" w:rsidRDefault="004F7704" w:rsidP="000047EE">
      <w:pPr>
        <w:pStyle w:val="Lijstalinea"/>
        <w:spacing w:line="360" w:lineRule="auto"/>
        <w:rPr>
          <w:lang w:val="nl-NL"/>
        </w:rPr>
      </w:pPr>
      <w:r>
        <w:rPr>
          <w:lang w:val="nl-NL"/>
        </w:rPr>
        <w:t>Deze wordt toegevoegd middels een aparte bijlage.</w:t>
      </w:r>
    </w:p>
    <w:p w:rsidR="008E1BCF" w:rsidRDefault="008E1BCF" w:rsidP="00E44C37">
      <w:pPr>
        <w:pStyle w:val="Lijstalinea"/>
        <w:numPr>
          <w:ilvl w:val="0"/>
          <w:numId w:val="2"/>
        </w:numPr>
        <w:spacing w:line="360" w:lineRule="auto"/>
        <w:rPr>
          <w:i/>
          <w:lang w:val="nl-NL"/>
        </w:rPr>
      </w:pPr>
      <w:r>
        <w:rPr>
          <w:i/>
          <w:lang w:val="nl-NL"/>
        </w:rPr>
        <w:t>Rondvraag</w:t>
      </w:r>
    </w:p>
    <w:p w:rsidR="002C70B4" w:rsidRDefault="002C70B4" w:rsidP="000047EE">
      <w:pPr>
        <w:pStyle w:val="Lijstalinea"/>
        <w:spacing w:line="360" w:lineRule="auto"/>
        <w:rPr>
          <w:lang w:val="nl-NL"/>
        </w:rPr>
      </w:pPr>
      <w:r>
        <w:rPr>
          <w:lang w:val="nl-NL"/>
        </w:rPr>
        <w:t xml:space="preserve">De oudergeleding geeft aan dat zij in de redactie van ‘Dreefnieuws’ zit en dat hier een stukje in kan komen over het 50 jarig jubileum van de Johannesschool. </w:t>
      </w:r>
      <w:r>
        <w:rPr>
          <w:lang w:val="nl-NL"/>
        </w:rPr>
        <w:br/>
        <w:t xml:space="preserve">Tevens geeft de oudergeleding aan dat de ‘walk of </w:t>
      </w:r>
      <w:proofErr w:type="spellStart"/>
      <w:r>
        <w:rPr>
          <w:lang w:val="nl-NL"/>
        </w:rPr>
        <w:t>peace</w:t>
      </w:r>
      <w:proofErr w:type="spellEnd"/>
      <w:r>
        <w:rPr>
          <w:lang w:val="nl-NL"/>
        </w:rPr>
        <w:t xml:space="preserve">’ vanuit de kinderraad in september plaatsvindt. De schoolleiding hoort hier meer over tijdens het overleg van de brede school. </w:t>
      </w:r>
    </w:p>
    <w:p w:rsidR="002C70B4" w:rsidRDefault="002C70B4" w:rsidP="000047EE">
      <w:pPr>
        <w:pStyle w:val="Lijstalinea"/>
        <w:spacing w:line="360" w:lineRule="auto"/>
        <w:rPr>
          <w:lang w:val="nl-NL"/>
        </w:rPr>
      </w:pPr>
      <w:r w:rsidRPr="0093335D">
        <w:rPr>
          <w:lang w:val="nl-NL"/>
        </w:rPr>
        <w:t>Het jaarverslag van de MR zal door Anneke gemaakt worden.</w:t>
      </w:r>
    </w:p>
    <w:p w:rsidR="00D55BAA" w:rsidRDefault="007E1A00" w:rsidP="0093335D">
      <w:pPr>
        <w:pStyle w:val="Lijstalinea"/>
        <w:spacing w:line="360" w:lineRule="auto"/>
        <w:rPr>
          <w:sz w:val="18"/>
          <w:szCs w:val="18"/>
          <w:lang w:val="nl-NL"/>
        </w:rPr>
      </w:pPr>
      <w:r>
        <w:rPr>
          <w:lang w:val="nl-NL"/>
        </w:rPr>
        <w:t>Fietsen</w:t>
      </w:r>
      <w:r w:rsidR="002C70B4">
        <w:rPr>
          <w:lang w:val="nl-NL"/>
        </w:rPr>
        <w:t xml:space="preserve"> door de bovenbouw</w:t>
      </w:r>
      <w:r>
        <w:rPr>
          <w:lang w:val="nl-NL"/>
        </w:rPr>
        <w:t>.</w:t>
      </w:r>
      <w:r w:rsidR="002C70B4">
        <w:rPr>
          <w:lang w:val="nl-NL"/>
        </w:rPr>
        <w:t xml:space="preserve"> Volgend schooljaar zal er gekeken worden of dit een trend is of dat er slechts één groep is waarbij het minder gaat. </w:t>
      </w:r>
      <w:r>
        <w:rPr>
          <w:lang w:val="nl-NL"/>
        </w:rPr>
        <w:t xml:space="preserve"> </w:t>
      </w:r>
    </w:p>
    <w:sectPr w:rsidR="00D55BAA" w:rsidSect="00CC24CE">
      <w:pgSz w:w="12240" w:h="15840"/>
      <w:pgMar w:top="1077" w:right="1440" w:bottom="73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F66"/>
    <w:multiLevelType w:val="hybridMultilevel"/>
    <w:tmpl w:val="124C5B44"/>
    <w:lvl w:ilvl="0" w:tplc="5920BABA">
      <w:numFmt w:val="bullet"/>
      <w:lvlText w:val="-"/>
      <w:lvlJc w:val="left"/>
      <w:pPr>
        <w:ind w:left="1437" w:hanging="360"/>
      </w:pPr>
      <w:rPr>
        <w:rFonts w:ascii="Calibri" w:eastAsiaTheme="minorHAnsi" w:hAnsi="Calibri" w:cs="Calibri" w:hint="default"/>
      </w:rPr>
    </w:lvl>
    <w:lvl w:ilvl="1" w:tplc="04130003">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1" w15:restartNumberingAfterBreak="0">
    <w:nsid w:val="147D45A9"/>
    <w:multiLevelType w:val="hybridMultilevel"/>
    <w:tmpl w:val="D25E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4B43"/>
    <w:multiLevelType w:val="hybridMultilevel"/>
    <w:tmpl w:val="8AE4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E1FF8"/>
    <w:multiLevelType w:val="hybridMultilevel"/>
    <w:tmpl w:val="4DB45756"/>
    <w:lvl w:ilvl="0" w:tplc="0B36779E">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3DD633F"/>
    <w:multiLevelType w:val="hybridMultilevel"/>
    <w:tmpl w:val="0882CBF4"/>
    <w:lvl w:ilvl="0" w:tplc="264CB1C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76"/>
    <w:rsid w:val="000047EE"/>
    <w:rsid w:val="0001490D"/>
    <w:rsid w:val="00022B24"/>
    <w:rsid w:val="0004471B"/>
    <w:rsid w:val="00073CB0"/>
    <w:rsid w:val="00084BA4"/>
    <w:rsid w:val="0009266B"/>
    <w:rsid w:val="000C7705"/>
    <w:rsid w:val="0011285F"/>
    <w:rsid w:val="00114435"/>
    <w:rsid w:val="00117297"/>
    <w:rsid w:val="001818B8"/>
    <w:rsid w:val="00191E34"/>
    <w:rsid w:val="001B42CE"/>
    <w:rsid w:val="001C5839"/>
    <w:rsid w:val="001F5C6A"/>
    <w:rsid w:val="00200414"/>
    <w:rsid w:val="00210506"/>
    <w:rsid w:val="00232403"/>
    <w:rsid w:val="00234AE4"/>
    <w:rsid w:val="00267B2F"/>
    <w:rsid w:val="00276772"/>
    <w:rsid w:val="002A1BDC"/>
    <w:rsid w:val="002B142E"/>
    <w:rsid w:val="002B34A9"/>
    <w:rsid w:val="002C70B4"/>
    <w:rsid w:val="002C7AF1"/>
    <w:rsid w:val="002D309E"/>
    <w:rsid w:val="00311298"/>
    <w:rsid w:val="0032104D"/>
    <w:rsid w:val="00360E76"/>
    <w:rsid w:val="00372CD9"/>
    <w:rsid w:val="0038429D"/>
    <w:rsid w:val="00385DB2"/>
    <w:rsid w:val="00394DC7"/>
    <w:rsid w:val="003B1141"/>
    <w:rsid w:val="0041367D"/>
    <w:rsid w:val="00415B3C"/>
    <w:rsid w:val="00426CDC"/>
    <w:rsid w:val="00436239"/>
    <w:rsid w:val="00436556"/>
    <w:rsid w:val="004535B1"/>
    <w:rsid w:val="0047488E"/>
    <w:rsid w:val="00474A05"/>
    <w:rsid w:val="00480CB0"/>
    <w:rsid w:val="00483848"/>
    <w:rsid w:val="00486794"/>
    <w:rsid w:val="00490A20"/>
    <w:rsid w:val="004C66F1"/>
    <w:rsid w:val="004F2641"/>
    <w:rsid w:val="004F7704"/>
    <w:rsid w:val="00515129"/>
    <w:rsid w:val="00531A29"/>
    <w:rsid w:val="005443A7"/>
    <w:rsid w:val="00573AA1"/>
    <w:rsid w:val="005C4890"/>
    <w:rsid w:val="005F4AEA"/>
    <w:rsid w:val="005F4D9C"/>
    <w:rsid w:val="00605161"/>
    <w:rsid w:val="00611273"/>
    <w:rsid w:val="00652E6A"/>
    <w:rsid w:val="00665B02"/>
    <w:rsid w:val="00681B7B"/>
    <w:rsid w:val="00684EA1"/>
    <w:rsid w:val="006A589F"/>
    <w:rsid w:val="006B43C2"/>
    <w:rsid w:val="00720AC1"/>
    <w:rsid w:val="00742CDB"/>
    <w:rsid w:val="00743352"/>
    <w:rsid w:val="00766F06"/>
    <w:rsid w:val="00766F1F"/>
    <w:rsid w:val="0079233A"/>
    <w:rsid w:val="007A471E"/>
    <w:rsid w:val="007B0FAF"/>
    <w:rsid w:val="007E1A00"/>
    <w:rsid w:val="007E58BA"/>
    <w:rsid w:val="007E6F48"/>
    <w:rsid w:val="008117D5"/>
    <w:rsid w:val="00817BD3"/>
    <w:rsid w:val="00824FFD"/>
    <w:rsid w:val="008314BF"/>
    <w:rsid w:val="00846C76"/>
    <w:rsid w:val="00876BA4"/>
    <w:rsid w:val="00890E90"/>
    <w:rsid w:val="008B113D"/>
    <w:rsid w:val="008E1BCF"/>
    <w:rsid w:val="008E5F3C"/>
    <w:rsid w:val="0093335D"/>
    <w:rsid w:val="00936A33"/>
    <w:rsid w:val="0094003E"/>
    <w:rsid w:val="0095383A"/>
    <w:rsid w:val="00961332"/>
    <w:rsid w:val="0096291C"/>
    <w:rsid w:val="009640A8"/>
    <w:rsid w:val="009673A0"/>
    <w:rsid w:val="009833ED"/>
    <w:rsid w:val="009A22C5"/>
    <w:rsid w:val="009E2434"/>
    <w:rsid w:val="009F075C"/>
    <w:rsid w:val="009F115A"/>
    <w:rsid w:val="00A15372"/>
    <w:rsid w:val="00A5777B"/>
    <w:rsid w:val="00A630F0"/>
    <w:rsid w:val="00A94F61"/>
    <w:rsid w:val="00AF250B"/>
    <w:rsid w:val="00B0470A"/>
    <w:rsid w:val="00B206A5"/>
    <w:rsid w:val="00B365EF"/>
    <w:rsid w:val="00B62DF9"/>
    <w:rsid w:val="00B63531"/>
    <w:rsid w:val="00B67238"/>
    <w:rsid w:val="00B778E3"/>
    <w:rsid w:val="00BD5069"/>
    <w:rsid w:val="00C11C8D"/>
    <w:rsid w:val="00C16814"/>
    <w:rsid w:val="00C6215E"/>
    <w:rsid w:val="00C94033"/>
    <w:rsid w:val="00CA1A67"/>
    <w:rsid w:val="00CC24CE"/>
    <w:rsid w:val="00CD3683"/>
    <w:rsid w:val="00D13CF2"/>
    <w:rsid w:val="00D2389B"/>
    <w:rsid w:val="00D52A08"/>
    <w:rsid w:val="00D55BAA"/>
    <w:rsid w:val="00D80EFE"/>
    <w:rsid w:val="00D86694"/>
    <w:rsid w:val="00E065EF"/>
    <w:rsid w:val="00E2470B"/>
    <w:rsid w:val="00E41349"/>
    <w:rsid w:val="00E44C37"/>
    <w:rsid w:val="00E7230A"/>
    <w:rsid w:val="00EA4B81"/>
    <w:rsid w:val="00EB210A"/>
    <w:rsid w:val="00ED270D"/>
    <w:rsid w:val="00F31302"/>
    <w:rsid w:val="00F42495"/>
    <w:rsid w:val="00F554DC"/>
    <w:rsid w:val="00F65558"/>
    <w:rsid w:val="00F70349"/>
    <w:rsid w:val="00F70E5A"/>
    <w:rsid w:val="00F81CF6"/>
    <w:rsid w:val="00F8613F"/>
    <w:rsid w:val="00F902D6"/>
    <w:rsid w:val="00FA31C2"/>
    <w:rsid w:val="00FB3AA9"/>
    <w:rsid w:val="00FB765D"/>
    <w:rsid w:val="00FF3893"/>
    <w:rsid w:val="00FF6D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17802-D8C5-41CC-884E-6ED2F1F1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6C76"/>
    <w:rPr>
      <w:color w:val="0563C1" w:themeColor="hyperlink"/>
      <w:u w:val="single"/>
    </w:rPr>
  </w:style>
  <w:style w:type="paragraph" w:styleId="Lijstalinea">
    <w:name w:val="List Paragraph"/>
    <w:basedOn w:val="Standaard"/>
    <w:uiPriority w:val="34"/>
    <w:qFormat/>
    <w:rsid w:val="000C7705"/>
    <w:pPr>
      <w:ind w:left="720"/>
      <w:contextualSpacing/>
    </w:pPr>
  </w:style>
  <w:style w:type="table" w:styleId="Tabelraster">
    <w:name w:val="Table Grid"/>
    <w:basedOn w:val="Standaardtabel"/>
    <w:uiPriority w:val="39"/>
    <w:rsid w:val="00CC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4438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Achmea</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Mariëlle Snijder</dc:creator>
  <cp:lastModifiedBy>Charlotte de Lange</cp:lastModifiedBy>
  <cp:revision>2</cp:revision>
  <dcterms:created xsi:type="dcterms:W3CDTF">2019-07-18T11:12:00Z</dcterms:created>
  <dcterms:modified xsi:type="dcterms:W3CDTF">2019-07-18T11:12:00Z</dcterms:modified>
</cp:coreProperties>
</file>